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bookmarkStart w:id="0" w:name="_GoBack"/>
      <w:bookmarkEnd w:id="0"/>
    </w:p>
    <w:p>
      <w:pPr>
        <w:pStyle w:val="0"/>
        <w:overflowPunct w:val="1"/>
        <w:snapToGrid w:val="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サービス付き高齢者向け住宅に対する固定資産税の減額申告書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</w:t>
      </w:r>
    </w:p>
    <w:p>
      <w:pPr>
        <w:pStyle w:val="0"/>
        <w:overflowPunct w:val="1"/>
        <w:snapToGrid w:val="0"/>
        <w:ind w:firstLine="210" w:firstLineChars="10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垂井町長　　　　　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70"/>
        <w:gridCol w:w="1725"/>
        <w:gridCol w:w="6225"/>
      </w:tblGrid>
      <w:tr>
        <w:trPr>
          <w:cantSplit/>
          <w:trHeight w:val="689" w:hRule="atLeast"/>
        </w:trPr>
        <w:tc>
          <w:tcPr>
            <w:tcW w:w="570" w:type="dxa"/>
            <w:vMerge w:val="restart"/>
            <w:textDirection w:val="tbRlV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42"/>
              </w:rPr>
              <w:t>納税義務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725" w:type="dxa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所　在</w:t>
            </w:r>
            <w:r>
              <w:rPr>
                <w:rFonts w:hint="default"/>
                <w:snapToGrid w:val="0"/>
              </w:rPr>
              <w:t>)</w:t>
            </w:r>
          </w:p>
        </w:tc>
        <w:tc>
          <w:tcPr>
            <w:tcW w:w="6225" w:type="dxa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名　称</w:t>
            </w:r>
            <w:r>
              <w:rPr>
                <w:rFonts w:hint="default"/>
                <w:snapToGrid w:val="0"/>
              </w:rPr>
              <w:t>)</w:t>
            </w:r>
          </w:p>
        </w:tc>
        <w:tc>
          <w:tcPr>
            <w:tcW w:w="6225" w:type="dxa"/>
            <w:vAlign w:val="center"/>
          </w:tcPr>
          <w:p>
            <w:pPr>
              <w:pStyle w:val="0"/>
              <w:overflowPunct w:val="1"/>
              <w:snapToGrid w:val="0"/>
              <w:ind w:right="21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</w:t>
            </w:r>
          </w:p>
        </w:tc>
      </w:tr>
      <w:tr>
        <w:trPr>
          <w:cantSplit/>
          <w:trHeight w:val="615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  <w:fitText w:val="1470" w:id="1"/>
              </w:rPr>
              <w:t>電話番</w:t>
            </w:r>
            <w:r>
              <w:rPr>
                <w:rFonts w:hint="eastAsia"/>
                <w:fitText w:val="1470" w:id="1"/>
              </w:rPr>
              <w:t>号</w:t>
            </w:r>
          </w:p>
        </w:tc>
        <w:tc>
          <w:tcPr>
            <w:tcW w:w="622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47" w:hRule="atLeast"/>
        </w:trPr>
        <w:tc>
          <w:tcPr>
            <w:tcW w:w="570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</w:p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6"/>
                <w:kern w:val="0"/>
                <w:fitText w:val="1260" w:id="2"/>
              </w:rPr>
              <w:t>（法人番</w:t>
            </w:r>
            <w:r>
              <w:rPr>
                <w:rFonts w:hint="eastAsia"/>
                <w:snapToGrid w:val="0"/>
                <w:spacing w:val="1"/>
                <w:kern w:val="0"/>
                <w:fitText w:val="1260" w:id="2"/>
              </w:rPr>
              <w:t>号</w:t>
            </w:r>
            <w:r>
              <w:rPr>
                <w:rFonts w:hint="eastAsia"/>
                <w:snapToGrid w:val="0"/>
                <w:kern w:val="0"/>
              </w:rPr>
              <w:t>）</w:t>
            </w:r>
          </w:p>
        </w:tc>
        <w:tc>
          <w:tcPr>
            <w:tcW w:w="6225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次の住宅は、サービス付き高齢者向け住宅の減額対象となるため申告します。</w:t>
      </w:r>
    </w:p>
    <w:tbl>
      <w:tblPr>
        <w:tblStyle w:val="11"/>
        <w:tblW w:w="85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70"/>
        <w:gridCol w:w="1110"/>
        <w:gridCol w:w="225"/>
        <w:gridCol w:w="345"/>
        <w:gridCol w:w="300"/>
        <w:gridCol w:w="1410"/>
        <w:gridCol w:w="960"/>
        <w:gridCol w:w="1005"/>
        <w:gridCol w:w="600"/>
        <w:gridCol w:w="1995"/>
      </w:tblGrid>
      <w:tr>
        <w:trPr>
          <w:cantSplit/>
          <w:trHeight w:val="705" w:hRule="atLeast"/>
        </w:trPr>
        <w:tc>
          <w:tcPr>
            <w:tcW w:w="570" w:type="dxa"/>
            <w:vMerge w:val="restart"/>
            <w:textDirection w:val="tbRlV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31"/>
                <w:kern w:val="0"/>
                <w:fitText w:val="2100" w:id="3"/>
              </w:rPr>
              <w:t>家屋の表</w:t>
            </w:r>
            <w:r>
              <w:rPr>
                <w:rFonts w:hint="eastAsia"/>
                <w:snapToGrid w:val="0"/>
                <w:spacing w:val="1"/>
                <w:kern w:val="0"/>
                <w:fitText w:val="2100" w:id="3"/>
              </w:rPr>
              <w:t>示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所在</w:t>
            </w:r>
            <w:r>
              <w:rPr>
                <w:rFonts w:hint="eastAsia"/>
                <w:snapToGrid w:val="0"/>
              </w:rPr>
              <w:t>地</w:t>
            </w:r>
          </w:p>
        </w:tc>
        <w:tc>
          <w:tcPr>
            <w:tcW w:w="6270" w:type="dxa"/>
            <w:gridSpan w:val="6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353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家屋番号</w:t>
            </w:r>
          </w:p>
        </w:tc>
        <w:tc>
          <w:tcPr>
            <w:tcW w:w="870" w:type="dxa"/>
            <w:gridSpan w:val="3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構</w:t>
            </w:r>
            <w:r>
              <w:rPr>
                <w:rFonts w:hint="eastAsia"/>
                <w:snapToGrid w:val="0"/>
              </w:rPr>
              <w:t>造</w:t>
            </w:r>
          </w:p>
        </w:tc>
        <w:tc>
          <w:tcPr>
            <w:tcW w:w="2565" w:type="dxa"/>
            <w:gridSpan w:val="3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床面</w:t>
            </w:r>
            <w:r>
              <w:rPr>
                <w:rFonts w:hint="eastAsia"/>
                <w:snapToGrid w:val="0"/>
              </w:rPr>
              <w:t>積　　（㎡）</w:t>
            </w:r>
          </w:p>
        </w:tc>
        <w:tc>
          <w:tcPr>
            <w:tcW w:w="1995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建築年月日</w:t>
            </w:r>
          </w:p>
        </w:tc>
      </w:tr>
      <w:tr>
        <w:trPr>
          <w:cantSplit/>
          <w:trHeight w:val="352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11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870" w:type="dxa"/>
            <w:gridSpan w:val="3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41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2565" w:type="dxa"/>
            <w:gridSpan w:val="3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登記年月日</w:t>
            </w:r>
          </w:p>
        </w:tc>
      </w:tr>
      <w:tr>
        <w:trPr>
          <w:cantSplit/>
          <w:trHeight w:val="705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110" w:type="dxa"/>
            <w:vMerge w:val="restart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870" w:type="dxa"/>
            <w:gridSpan w:val="3"/>
            <w:vMerge w:val="restart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造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葺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建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Style w:val="0"/>
              <w:overflowPunct w:val="1"/>
              <w:snapToGrid w:val="0"/>
              <w:ind w:left="-40" w:right="-4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１階</w:t>
            </w:r>
          </w:p>
          <w:p>
            <w:pPr>
              <w:pStyle w:val="0"/>
              <w:overflowPunct w:val="1"/>
              <w:snapToGrid w:val="0"/>
              <w:ind w:left="-40" w:right="-4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１階以外</w:t>
            </w:r>
          </w:p>
        </w:tc>
        <w:tc>
          <w:tcPr>
            <w:tcW w:w="10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600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995" w:type="dxa"/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>
        <w:trPr>
          <w:cantSplit/>
          <w:trHeight w:val="353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11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870" w:type="dxa"/>
            <w:gridSpan w:val="3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41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0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>
        <w:trPr>
          <w:cantSplit/>
          <w:trHeight w:val="352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11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870" w:type="dxa"/>
            <w:gridSpan w:val="3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41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805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戸　数</w:t>
            </w:r>
          </w:p>
        </w:tc>
        <w:tc>
          <w:tcPr>
            <w:tcW w:w="6840" w:type="dxa"/>
            <w:gridSpan w:val="8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戸（うち対象戸数　　　　戸・対象床面積　　　　　　㎡）</w:t>
            </w:r>
          </w:p>
        </w:tc>
      </w:tr>
      <w:tr>
        <w:trPr>
          <w:cantSplit/>
          <w:trHeight w:val="1229" w:hRule="atLeast"/>
        </w:trPr>
        <w:tc>
          <w:tcPr>
            <w:tcW w:w="1905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  <w:tc>
          <w:tcPr>
            <w:tcW w:w="6615" w:type="dxa"/>
            <w:gridSpan w:val="7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overflowPunct w:val="1"/>
        <w:snapToGrid w:val="0"/>
        <w:ind w:left="630" w:hanging="630"/>
        <w:textAlignment w:val="center"/>
        <w:rPr>
          <w:rFonts w:hint="default"/>
          <w:snapToGrid w:val="0"/>
        </w:rPr>
      </w:pPr>
    </w:p>
    <w:sectPr>
      <w:pgSz w:w="11906" w:h="16838"/>
      <w:pgMar w:top="1701" w:right="1701" w:bottom="1701" w:left="1701" w:header="301" w:footer="284" w:gutter="0"/>
      <w:pgNumType w:start="32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  <w:rPr>
      <w:sz w:val="16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46</Words>
  <Characters>265</Characters>
  <Application>JUST Note</Application>
  <Lines>2</Lines>
  <Paragraphs>1</Paragraphs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tarui</dc:creator>
  <cp:lastModifiedBy>tarui</cp:lastModifiedBy>
  <cp:lastPrinted>2015-08-07T02:54:00Z</cp:lastPrinted>
  <dcterms:created xsi:type="dcterms:W3CDTF">2025-08-13T06:02:00Z</dcterms:created>
  <dcterms:modified xsi:type="dcterms:W3CDTF">2025-08-13T06:37:48Z</dcterms:modified>
  <cp:revision>4</cp:revision>
</cp:coreProperties>
</file>